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40" w:rsidRPr="004E3812" w:rsidRDefault="00420D40" w:rsidP="00420D40">
      <w:pPr>
        <w:pStyle w:val="naisf"/>
        <w:spacing w:before="0" w:after="0" w:line="276" w:lineRule="auto"/>
        <w:jc w:val="right"/>
        <w:rPr>
          <w:sz w:val="22"/>
          <w:szCs w:val="22"/>
          <w:lang w:val="lv-LV"/>
        </w:rPr>
      </w:pPr>
      <w:r w:rsidRPr="004E3812">
        <w:rPr>
          <w:sz w:val="22"/>
          <w:szCs w:val="22"/>
          <w:lang w:val="lv-LV"/>
        </w:rPr>
        <w:t>Pielikums Nr.</w:t>
      </w:r>
      <w:r w:rsidR="00366B86">
        <w:rPr>
          <w:sz w:val="22"/>
          <w:szCs w:val="22"/>
          <w:lang w:val="lv-LV"/>
        </w:rPr>
        <w:t>2</w:t>
      </w:r>
    </w:p>
    <w:p w:rsidR="00420D40" w:rsidRPr="004E3812" w:rsidRDefault="00420D40" w:rsidP="00420D40">
      <w:pPr>
        <w:pStyle w:val="naisf"/>
        <w:spacing w:before="0" w:after="0" w:line="276" w:lineRule="auto"/>
        <w:jc w:val="right"/>
        <w:rPr>
          <w:szCs w:val="24"/>
          <w:lang w:val="lv-LV"/>
        </w:rPr>
      </w:pPr>
      <w:r w:rsidRPr="004E3812">
        <w:rPr>
          <w:bCs/>
          <w:szCs w:val="24"/>
          <w:lang w:val="lv-LV"/>
        </w:rPr>
        <w:t>Iepirkuma procedūras</w:t>
      </w:r>
      <w:r w:rsidRPr="004E3812">
        <w:rPr>
          <w:szCs w:val="24"/>
          <w:lang w:val="lv-LV"/>
        </w:rPr>
        <w:t xml:space="preserve"> </w:t>
      </w:r>
    </w:p>
    <w:p w:rsidR="00420D40" w:rsidRPr="004E3812" w:rsidRDefault="00420D40" w:rsidP="00420D40">
      <w:pPr>
        <w:pStyle w:val="naisf"/>
        <w:spacing w:before="0" w:after="0" w:line="276" w:lineRule="auto"/>
        <w:jc w:val="right"/>
        <w:rPr>
          <w:szCs w:val="24"/>
          <w:lang w:val="lv-LV"/>
        </w:rPr>
      </w:pPr>
      <w:r w:rsidRPr="004E3812">
        <w:rPr>
          <w:szCs w:val="24"/>
          <w:lang w:val="lv-LV"/>
        </w:rPr>
        <w:t xml:space="preserve">„ </w:t>
      </w:r>
      <w:r w:rsidRPr="004E3812">
        <w:rPr>
          <w:szCs w:val="24"/>
          <w:lang w:val="lv-LV" w:eastAsia="lv-LV"/>
        </w:rPr>
        <w:t>Pašvaldības ielu un ceļu uzturēšana un kopšana 201</w:t>
      </w:r>
      <w:r>
        <w:rPr>
          <w:szCs w:val="24"/>
          <w:lang w:val="lv-LV" w:eastAsia="lv-LV"/>
        </w:rPr>
        <w:t>7</w:t>
      </w:r>
      <w:r w:rsidRPr="004E3812">
        <w:rPr>
          <w:szCs w:val="24"/>
          <w:lang w:val="lv-LV" w:eastAsia="lv-LV"/>
        </w:rPr>
        <w:t>. un 201</w:t>
      </w:r>
      <w:r>
        <w:rPr>
          <w:szCs w:val="24"/>
          <w:lang w:val="lv-LV" w:eastAsia="lv-LV"/>
        </w:rPr>
        <w:t>8</w:t>
      </w:r>
      <w:r w:rsidR="003C394C">
        <w:rPr>
          <w:szCs w:val="24"/>
          <w:lang w:val="lv-LV" w:eastAsia="lv-LV"/>
        </w:rPr>
        <w:t>. gada vasaras sezonā</w:t>
      </w:r>
      <w:r w:rsidRPr="004E3812">
        <w:rPr>
          <w:szCs w:val="24"/>
          <w:lang w:val="lv-LV"/>
        </w:rPr>
        <w:t>”</w:t>
      </w:r>
    </w:p>
    <w:p w:rsidR="00420D40" w:rsidRPr="004E3812" w:rsidRDefault="00420D40" w:rsidP="00420D40">
      <w:pPr>
        <w:pStyle w:val="Pamatteksts"/>
        <w:spacing w:after="0"/>
        <w:jc w:val="right"/>
        <w:rPr>
          <w:rFonts w:ascii="Times New Roman" w:hAnsi="Times New Roman"/>
          <w:szCs w:val="24"/>
          <w:lang w:val="lv-LV"/>
        </w:rPr>
      </w:pPr>
      <w:r w:rsidRPr="004E3812">
        <w:rPr>
          <w:rFonts w:ascii="Times New Roman" w:hAnsi="Times New Roman"/>
          <w:bCs/>
          <w:szCs w:val="24"/>
          <w:lang w:val="lv-LV"/>
        </w:rPr>
        <w:t>identifikācijas numurs CND 2017</w:t>
      </w:r>
      <w:r w:rsidR="00145378">
        <w:rPr>
          <w:rFonts w:ascii="Times New Roman" w:hAnsi="Times New Roman"/>
          <w:bCs/>
          <w:szCs w:val="24"/>
          <w:lang w:val="lv-LV"/>
        </w:rPr>
        <w:t>/8</w:t>
      </w:r>
      <w:r w:rsidRPr="004E3812">
        <w:rPr>
          <w:rFonts w:ascii="Times New Roman" w:hAnsi="Times New Roman"/>
          <w:szCs w:val="24"/>
          <w:lang w:val="lv-LV"/>
        </w:rPr>
        <w:t xml:space="preserve"> nolikumam</w:t>
      </w:r>
    </w:p>
    <w:p w:rsidR="008B5FF7" w:rsidRPr="008B5FF7" w:rsidRDefault="008B5FF7" w:rsidP="006F6A58">
      <w:pPr>
        <w:pStyle w:val="Pamatteksts"/>
        <w:jc w:val="center"/>
        <w:rPr>
          <w:rFonts w:ascii="Times New Roman" w:hAnsi="Times New Roman"/>
          <w:i/>
          <w:szCs w:val="24"/>
          <w:lang w:val="lv-LV"/>
        </w:rPr>
      </w:pPr>
      <w:r w:rsidRPr="008B5FF7">
        <w:rPr>
          <w:rFonts w:ascii="Times New Roman" w:hAnsi="Times New Roman"/>
          <w:i/>
          <w:szCs w:val="24"/>
          <w:lang w:val="lv-LV"/>
        </w:rPr>
        <w:t>Uz veidlapas</w:t>
      </w:r>
    </w:p>
    <w:p w:rsidR="006F6A58" w:rsidRPr="008B5FF7" w:rsidRDefault="00FE300A" w:rsidP="006F6A58">
      <w:pPr>
        <w:pStyle w:val="Pamatteksts"/>
        <w:jc w:val="center"/>
        <w:rPr>
          <w:rFonts w:ascii="Times New Roman" w:hAnsi="Times New Roman"/>
          <w:b/>
          <w:szCs w:val="24"/>
          <w:lang w:val="lv-LV"/>
        </w:rPr>
      </w:pPr>
      <w:r w:rsidRPr="008B5FF7">
        <w:rPr>
          <w:rFonts w:ascii="Times New Roman" w:hAnsi="Times New Roman"/>
          <w:b/>
          <w:szCs w:val="24"/>
          <w:lang w:val="lv-LV"/>
        </w:rPr>
        <w:t>PRETENDENTA PIETEIKUMS</w:t>
      </w:r>
    </w:p>
    <w:p w:rsidR="00420D40" w:rsidRDefault="00420D40" w:rsidP="008B5FF7">
      <w:pPr>
        <w:pStyle w:val="Pamatteksts"/>
        <w:jc w:val="center"/>
        <w:rPr>
          <w:szCs w:val="24"/>
          <w:lang w:val="lv-LV"/>
        </w:rPr>
      </w:pPr>
      <w:r w:rsidRPr="004E3812">
        <w:rPr>
          <w:szCs w:val="24"/>
          <w:lang w:val="lv-LV"/>
        </w:rPr>
        <w:t xml:space="preserve">„ </w:t>
      </w:r>
      <w:r w:rsidRPr="004E3812">
        <w:rPr>
          <w:szCs w:val="24"/>
          <w:lang w:val="lv-LV" w:eastAsia="lv-LV"/>
        </w:rPr>
        <w:t>Pašvaldības ielu un ceļu uzturēšana un kopšana 201</w:t>
      </w:r>
      <w:r>
        <w:rPr>
          <w:szCs w:val="24"/>
          <w:lang w:val="lv-LV" w:eastAsia="lv-LV"/>
        </w:rPr>
        <w:t>7</w:t>
      </w:r>
      <w:r w:rsidRPr="004E3812">
        <w:rPr>
          <w:szCs w:val="24"/>
          <w:lang w:val="lv-LV" w:eastAsia="lv-LV"/>
        </w:rPr>
        <w:t>. un 201</w:t>
      </w:r>
      <w:r>
        <w:rPr>
          <w:szCs w:val="24"/>
          <w:lang w:val="lv-LV" w:eastAsia="lv-LV"/>
        </w:rPr>
        <w:t>8</w:t>
      </w:r>
      <w:r w:rsidR="003C394C">
        <w:rPr>
          <w:szCs w:val="24"/>
          <w:lang w:val="lv-LV" w:eastAsia="lv-LV"/>
        </w:rPr>
        <w:t>. gada vasaras sezonā</w:t>
      </w:r>
      <w:r w:rsidRPr="004E3812">
        <w:rPr>
          <w:szCs w:val="24"/>
          <w:lang w:val="lv-LV"/>
        </w:rPr>
        <w:t>”</w:t>
      </w:r>
    </w:p>
    <w:p w:rsidR="006F6A58" w:rsidRPr="008B5FF7" w:rsidRDefault="008B5FF7" w:rsidP="008B5FF7">
      <w:pPr>
        <w:pStyle w:val="Pamatteksts"/>
        <w:jc w:val="center"/>
        <w:rPr>
          <w:rFonts w:ascii="Times New Roman" w:hAnsi="Times New Roman"/>
          <w:b/>
          <w:szCs w:val="24"/>
          <w:lang w:val="lv-LV"/>
        </w:rPr>
      </w:pPr>
      <w:r>
        <w:rPr>
          <w:rFonts w:ascii="Times New Roman" w:hAnsi="Times New Roman"/>
          <w:bCs/>
          <w:szCs w:val="24"/>
          <w:lang w:val="lv-LV"/>
        </w:rPr>
        <w:t>identifikācijas numurs</w:t>
      </w:r>
      <w:r w:rsidRPr="008B5FF7">
        <w:rPr>
          <w:rFonts w:ascii="Times New Roman" w:hAnsi="Times New Roman"/>
          <w:bCs/>
          <w:szCs w:val="24"/>
          <w:lang w:val="lv-LV"/>
        </w:rPr>
        <w:t xml:space="preserve"> CND 2017/</w:t>
      </w:r>
      <w:r w:rsidR="00145378">
        <w:rPr>
          <w:rFonts w:ascii="Times New Roman" w:hAnsi="Times New Roman"/>
          <w:bCs/>
          <w:szCs w:val="24"/>
          <w:lang w:val="lv-LV"/>
        </w:rPr>
        <w:t>8</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002"/>
      </w:tblGrid>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Pretendenta nosaukums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reģistrācijas numurs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 xml:space="preserve">Juridiskā adrese </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Pasta adrese</w:t>
            </w:r>
            <w:r w:rsidR="008B5FF7">
              <w:rPr>
                <w:rFonts w:ascii="Times New Roman" w:hAnsi="Times New Roman"/>
                <w:sz w:val="24"/>
                <w:szCs w:val="24"/>
              </w:rPr>
              <w:t>,</w:t>
            </w:r>
            <w:r w:rsidR="008B5FF7" w:rsidRPr="008B5FF7">
              <w:rPr>
                <w:rFonts w:ascii="Times New Roman" w:hAnsi="Times New Roman"/>
                <w:sz w:val="24"/>
                <w:szCs w:val="24"/>
              </w:rPr>
              <w:t xml:space="preserve"> ja tā atšķiras no juridiskās adreses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Kontaktpersona (vārds, uzvārds, amats, tālrunis, e-pasta adrese)</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Tālruņa numurs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Faksa numurs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E-pasta adrese</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Banka</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Kods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r w:rsidR="006F6A58" w:rsidRPr="008B5FF7" w:rsidTr="00B43B09">
        <w:tc>
          <w:tcPr>
            <w:tcW w:w="4565" w:type="dxa"/>
          </w:tcPr>
          <w:p w:rsidR="006F6A58" w:rsidRPr="008B5FF7" w:rsidRDefault="006F6A58" w:rsidP="00CA0C35">
            <w:pPr>
              <w:spacing w:after="0" w:line="240" w:lineRule="auto"/>
              <w:jc w:val="both"/>
              <w:rPr>
                <w:rFonts w:ascii="Times New Roman" w:hAnsi="Times New Roman"/>
                <w:sz w:val="24"/>
                <w:szCs w:val="24"/>
              </w:rPr>
            </w:pPr>
            <w:r w:rsidRPr="008B5FF7">
              <w:rPr>
                <w:rFonts w:ascii="Times New Roman" w:hAnsi="Times New Roman"/>
                <w:sz w:val="24"/>
                <w:szCs w:val="24"/>
              </w:rPr>
              <w:t>Konts</w:t>
            </w:r>
          </w:p>
        </w:tc>
        <w:tc>
          <w:tcPr>
            <w:tcW w:w="4722" w:type="dxa"/>
          </w:tcPr>
          <w:p w:rsidR="006F6A58" w:rsidRPr="008B5FF7" w:rsidRDefault="006F6A58" w:rsidP="00CA0C35">
            <w:pPr>
              <w:spacing w:after="0" w:line="240" w:lineRule="auto"/>
              <w:jc w:val="both"/>
              <w:rPr>
                <w:rFonts w:ascii="Times New Roman" w:hAnsi="Times New Roman"/>
                <w:sz w:val="24"/>
                <w:szCs w:val="24"/>
              </w:rPr>
            </w:pPr>
          </w:p>
        </w:tc>
      </w:tr>
    </w:tbl>
    <w:p w:rsidR="006F6A58" w:rsidRPr="008B5FF7" w:rsidRDefault="006F6A58" w:rsidP="006F6A58">
      <w:pPr>
        <w:pStyle w:val="Pamatteksts"/>
        <w:jc w:val="both"/>
        <w:rPr>
          <w:rFonts w:ascii="Times New Roman" w:hAnsi="Times New Roman"/>
          <w:szCs w:val="24"/>
          <w:lang w:val="lv-LV"/>
        </w:rPr>
      </w:pPr>
    </w:p>
    <w:p w:rsidR="006F6A58" w:rsidRPr="008B5FF7" w:rsidRDefault="006F6A58" w:rsidP="008B5FF7">
      <w:pPr>
        <w:pStyle w:val="naisf"/>
        <w:spacing w:before="0" w:after="0" w:line="276" w:lineRule="auto"/>
        <w:rPr>
          <w:szCs w:val="24"/>
          <w:lang w:val="lv-LV"/>
        </w:rPr>
      </w:pPr>
      <w:r w:rsidRPr="008B5FF7">
        <w:rPr>
          <w:szCs w:val="24"/>
          <w:lang w:val="lv-LV"/>
        </w:rPr>
        <w:t xml:space="preserve">ar piedāvājuma iesniegšanu piesaka dalību </w:t>
      </w:r>
      <w:r w:rsidR="008B5FF7">
        <w:rPr>
          <w:szCs w:val="24"/>
          <w:lang w:val="lv-LV"/>
        </w:rPr>
        <w:t>iepirkuma procedūrā</w:t>
      </w:r>
      <w:r w:rsidR="008B5FF7" w:rsidRPr="008B5FF7">
        <w:rPr>
          <w:szCs w:val="24"/>
          <w:lang w:val="lv-LV"/>
        </w:rPr>
        <w:t xml:space="preserve"> </w:t>
      </w:r>
      <w:r w:rsidR="00420D40" w:rsidRPr="004E3812">
        <w:rPr>
          <w:szCs w:val="24"/>
          <w:lang w:val="lv-LV"/>
        </w:rPr>
        <w:t xml:space="preserve">„ </w:t>
      </w:r>
      <w:r w:rsidR="00420D40" w:rsidRPr="004E3812">
        <w:rPr>
          <w:szCs w:val="24"/>
          <w:lang w:val="lv-LV" w:eastAsia="lv-LV"/>
        </w:rPr>
        <w:t>Pašvaldības ielu un ceļu uzturēšana un kopšana 201</w:t>
      </w:r>
      <w:r w:rsidR="00420D40">
        <w:rPr>
          <w:szCs w:val="24"/>
          <w:lang w:val="lv-LV" w:eastAsia="lv-LV"/>
        </w:rPr>
        <w:t>7</w:t>
      </w:r>
      <w:r w:rsidR="00420D40" w:rsidRPr="004E3812">
        <w:rPr>
          <w:szCs w:val="24"/>
          <w:lang w:val="lv-LV" w:eastAsia="lv-LV"/>
        </w:rPr>
        <w:t>. un 201</w:t>
      </w:r>
      <w:r w:rsidR="00420D40">
        <w:rPr>
          <w:szCs w:val="24"/>
          <w:lang w:val="lv-LV" w:eastAsia="lv-LV"/>
        </w:rPr>
        <w:t>8</w:t>
      </w:r>
      <w:r w:rsidR="003C394C">
        <w:rPr>
          <w:szCs w:val="24"/>
          <w:lang w:val="lv-LV" w:eastAsia="lv-LV"/>
        </w:rPr>
        <w:t>. gada vasaras sezonā</w:t>
      </w:r>
      <w:bookmarkStart w:id="0" w:name="_GoBack"/>
      <w:bookmarkEnd w:id="0"/>
      <w:r w:rsidR="00420D40" w:rsidRPr="004E3812">
        <w:rPr>
          <w:szCs w:val="24"/>
          <w:lang w:val="lv-LV"/>
        </w:rPr>
        <w:t>”</w:t>
      </w:r>
      <w:r w:rsidR="00420D40">
        <w:rPr>
          <w:szCs w:val="24"/>
          <w:lang w:val="lv-LV"/>
        </w:rPr>
        <w:t xml:space="preserve"> </w:t>
      </w:r>
      <w:r w:rsidR="008B5FF7" w:rsidRPr="008B5FF7">
        <w:rPr>
          <w:bCs/>
          <w:szCs w:val="24"/>
          <w:lang w:val="lv-LV"/>
        </w:rPr>
        <w:t>identifikācijas numurs: CND 2017/</w:t>
      </w:r>
      <w:r w:rsidR="00145378">
        <w:rPr>
          <w:bCs/>
          <w:szCs w:val="24"/>
          <w:lang w:val="lv-LV"/>
        </w:rPr>
        <w:t xml:space="preserve">8 </w:t>
      </w:r>
      <w:r w:rsidRPr="008B5FF7">
        <w:rPr>
          <w:szCs w:val="24"/>
          <w:lang w:val="lv-LV"/>
        </w:rPr>
        <w:t xml:space="preserve">(turpmāk – </w:t>
      </w:r>
      <w:r w:rsidR="00A550C6" w:rsidRPr="008B5FF7">
        <w:rPr>
          <w:szCs w:val="24"/>
          <w:lang w:val="lv-LV"/>
        </w:rPr>
        <w:t>Iepirkums</w:t>
      </w:r>
      <w:r w:rsidRPr="008B5FF7">
        <w:rPr>
          <w:szCs w:val="24"/>
          <w:lang w:val="lv-LV"/>
        </w:rPr>
        <w:t>) un Pretendenta vārdā:</w:t>
      </w:r>
    </w:p>
    <w:p w:rsidR="006F6A58" w:rsidRPr="008B5FF7" w:rsidRDefault="006F6A58" w:rsidP="008B5FF7">
      <w:pPr>
        <w:numPr>
          <w:ilvl w:val="0"/>
          <w:numId w:val="19"/>
        </w:numPr>
        <w:spacing w:after="0" w:line="240" w:lineRule="auto"/>
        <w:jc w:val="both"/>
        <w:rPr>
          <w:rFonts w:ascii="Times New Roman" w:hAnsi="Times New Roman"/>
          <w:sz w:val="24"/>
          <w:szCs w:val="24"/>
        </w:rPr>
      </w:pPr>
      <w:r w:rsidRPr="008B5FF7">
        <w:rPr>
          <w:rFonts w:ascii="Times New Roman" w:hAnsi="Times New Roman"/>
          <w:sz w:val="24"/>
          <w:szCs w:val="24"/>
        </w:rPr>
        <w:t xml:space="preserve">apliecina, ka ir iepazinies ar </w:t>
      </w:r>
      <w:r w:rsidR="008B5FF7">
        <w:rPr>
          <w:rFonts w:ascii="Times New Roman" w:hAnsi="Times New Roman"/>
          <w:sz w:val="24"/>
          <w:szCs w:val="24"/>
        </w:rPr>
        <w:t>iepirkuma procedūras</w:t>
      </w:r>
      <w:r w:rsidRPr="008B5FF7">
        <w:rPr>
          <w:rFonts w:ascii="Times New Roman" w:hAnsi="Times New Roman"/>
          <w:sz w:val="24"/>
          <w:szCs w:val="24"/>
        </w:rPr>
        <w:t xml:space="preserve"> noteikumiem, tajā skaitā ar skaitā iepirkuma līguma projektu, piekrīt piedalīties </w:t>
      </w:r>
      <w:r w:rsidR="008B5FF7">
        <w:rPr>
          <w:rFonts w:ascii="Times New Roman" w:hAnsi="Times New Roman"/>
          <w:sz w:val="24"/>
          <w:szCs w:val="24"/>
        </w:rPr>
        <w:t>Iepirkumā</w:t>
      </w:r>
      <w:r w:rsidRPr="008B5FF7">
        <w:rPr>
          <w:rFonts w:ascii="Times New Roman" w:hAnsi="Times New Roman"/>
          <w:sz w:val="24"/>
          <w:szCs w:val="24"/>
        </w:rPr>
        <w:t xml:space="preserve"> un garantē </w:t>
      </w:r>
      <w:r w:rsidR="002E7940" w:rsidRPr="008B5FF7">
        <w:rPr>
          <w:rFonts w:ascii="Times New Roman" w:hAnsi="Times New Roman"/>
          <w:sz w:val="24"/>
          <w:szCs w:val="24"/>
        </w:rPr>
        <w:t>iepirkuma procedūras</w:t>
      </w:r>
      <w:r w:rsidRPr="008B5FF7">
        <w:rPr>
          <w:rFonts w:ascii="Times New Roman" w:hAnsi="Times New Roman"/>
          <w:sz w:val="24"/>
          <w:szCs w:val="24"/>
        </w:rPr>
        <w:t xml:space="preserve"> nolikumā pasūtītāja izvirzīto prasību izpildi</w:t>
      </w:r>
      <w:r w:rsidRPr="008B5FF7">
        <w:rPr>
          <w:rFonts w:ascii="Times New Roman" w:hAnsi="Times New Roman"/>
          <w:bCs/>
          <w:sz w:val="24"/>
          <w:szCs w:val="24"/>
        </w:rPr>
        <w:t xml:space="preserve"> un gadījumā, ja tiks piešķirtas tiesības slēgt iepirkuma līgumu, apliecina gatavību uzņemties un pildīt visas iepirkuma līgumā paredzētās saistības</w:t>
      </w:r>
      <w:r w:rsidRPr="008B5FF7">
        <w:rPr>
          <w:rFonts w:ascii="Times New Roman" w:hAnsi="Times New Roman"/>
          <w:sz w:val="24"/>
          <w:szCs w:val="24"/>
        </w:rPr>
        <w:t>;</w:t>
      </w:r>
    </w:p>
    <w:p w:rsidR="006F6A58" w:rsidRPr="008B5FF7" w:rsidRDefault="008B5FF7" w:rsidP="00481B03">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apliecina, ka Pretendents</w:t>
      </w:r>
      <w:r w:rsidR="006F6A58" w:rsidRPr="008B5FF7">
        <w:rPr>
          <w:rFonts w:ascii="Times New Roman" w:hAnsi="Times New Roman"/>
          <w:sz w:val="24"/>
          <w:szCs w:val="24"/>
        </w:rPr>
        <w:t xml:space="preserve"> nav sniedzis nepatiesu informāciju savas atbilstības kvalifikācijas prasībām apliecināšanai un ir iesniedzis visu Pasūtītāja pieprasīto informāciju;</w:t>
      </w:r>
    </w:p>
    <w:p w:rsidR="002E7940" w:rsidRPr="008B5FF7"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apliecina, ka visa piedāvājuma dokumentācijā </w:t>
      </w:r>
      <w:r w:rsidR="002E7940" w:rsidRPr="008B5FF7">
        <w:rPr>
          <w:rFonts w:ascii="Times New Roman" w:hAnsi="Times New Roman"/>
          <w:sz w:val="24"/>
          <w:szCs w:val="24"/>
        </w:rPr>
        <w:t>ietvertā informācija ir patiesa;</w:t>
      </w:r>
    </w:p>
    <w:p w:rsidR="005428B4" w:rsidRPr="008B5FF7"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8B5FF7"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apliecina, ka piedāvājums ir sagatavots </w:t>
      </w:r>
      <w:r w:rsidR="005428B4" w:rsidRPr="008B5FF7">
        <w:rPr>
          <w:rFonts w:ascii="Times New Roman" w:hAnsi="Times New Roman"/>
          <w:sz w:val="24"/>
          <w:szCs w:val="24"/>
        </w:rPr>
        <w:t>neatkarīgi no konkurentiem</w:t>
      </w:r>
      <w:r w:rsidR="005428B4" w:rsidRPr="008B5FF7">
        <w:rPr>
          <w:rFonts w:ascii="Times New Roman" w:hAnsi="Times New Roman"/>
          <w:sz w:val="24"/>
          <w:szCs w:val="24"/>
          <w:vertAlign w:val="superscript"/>
        </w:rPr>
        <w:t xml:space="preserve"> </w:t>
      </w:r>
      <w:r w:rsidR="005428B4" w:rsidRPr="008B5FF7">
        <w:rPr>
          <w:rFonts w:ascii="Times New Roman" w:hAnsi="Times New Roman"/>
          <w:sz w:val="24"/>
          <w:szCs w:val="24"/>
        </w:rPr>
        <w:t xml:space="preserve">un bez konsultācijām, līgumiem vai vienošanām, vai cita veida saziņas ar konkurentiem un nav tādu apstākļu, kuri liegtu piedalīties </w:t>
      </w:r>
      <w:r w:rsidR="002E7940" w:rsidRPr="008B5FF7">
        <w:rPr>
          <w:rFonts w:ascii="Times New Roman" w:hAnsi="Times New Roman"/>
          <w:sz w:val="24"/>
          <w:szCs w:val="24"/>
        </w:rPr>
        <w:t>atklātā konkursā</w:t>
      </w:r>
      <w:r w:rsidR="005428B4" w:rsidRPr="008B5FF7">
        <w:rPr>
          <w:rFonts w:ascii="Times New Roman" w:hAnsi="Times New Roman"/>
          <w:sz w:val="24"/>
          <w:szCs w:val="24"/>
        </w:rPr>
        <w:t xml:space="preserve"> un pildīt </w:t>
      </w:r>
      <w:r w:rsidR="002E7940" w:rsidRPr="008B5FF7">
        <w:rPr>
          <w:rFonts w:ascii="Times New Roman" w:hAnsi="Times New Roman"/>
          <w:sz w:val="24"/>
          <w:szCs w:val="24"/>
        </w:rPr>
        <w:t>iepirkumu procedūras nolikumā</w:t>
      </w:r>
      <w:r w:rsidR="005428B4" w:rsidRPr="008B5FF7">
        <w:rPr>
          <w:rFonts w:ascii="Times New Roman" w:hAnsi="Times New Roman"/>
          <w:sz w:val="24"/>
          <w:szCs w:val="24"/>
        </w:rPr>
        <w:t xml:space="preserve"> un tehniskajā specifikācijā norādītās prasības</w:t>
      </w:r>
      <w:r w:rsidR="002E7940" w:rsidRPr="008B5FF7">
        <w:rPr>
          <w:rFonts w:ascii="Times New Roman" w:hAnsi="Times New Roman"/>
          <w:sz w:val="24"/>
          <w:szCs w:val="24"/>
        </w:rPr>
        <w:t>;</w:t>
      </w:r>
    </w:p>
    <w:p w:rsidR="006F6A58" w:rsidRPr="008B5FF7"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apliecina, ka Pretendents nav saistīts ar </w:t>
      </w:r>
      <w:r w:rsidR="005428B4" w:rsidRPr="008B5FF7">
        <w:rPr>
          <w:rFonts w:ascii="Times New Roman" w:hAnsi="Times New Roman"/>
          <w:sz w:val="24"/>
          <w:szCs w:val="24"/>
        </w:rPr>
        <w:t>iepirkuma</w:t>
      </w:r>
      <w:r w:rsidRPr="008B5FF7">
        <w:rPr>
          <w:rFonts w:ascii="Times New Roman" w:hAnsi="Times New Roman"/>
          <w:sz w:val="24"/>
          <w:szCs w:val="24"/>
        </w:rPr>
        <w:t xml:space="preserve"> dokumentācijas sagatavotāju, iepirkuma komisijas locekli vai ekspertu Publisko iepirkumu likuma 2</w:t>
      </w:r>
      <w:r w:rsidR="005428B4" w:rsidRPr="008B5FF7">
        <w:rPr>
          <w:rFonts w:ascii="Times New Roman" w:hAnsi="Times New Roman"/>
          <w:sz w:val="24"/>
          <w:szCs w:val="24"/>
        </w:rPr>
        <w:t>5</w:t>
      </w:r>
      <w:r w:rsidRPr="008B5FF7">
        <w:rPr>
          <w:rFonts w:ascii="Times New Roman" w:hAnsi="Times New Roman"/>
          <w:sz w:val="24"/>
          <w:szCs w:val="24"/>
        </w:rPr>
        <w:t>.panta pirmās un otrās daļas izpratnē;</w:t>
      </w:r>
    </w:p>
    <w:p w:rsidR="00D71610" w:rsidRPr="008B5FF7"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piedāvājumā ir iekļautas visas </w:t>
      </w:r>
      <w:r w:rsidR="00D71610" w:rsidRPr="008B5FF7">
        <w:rPr>
          <w:rFonts w:ascii="Times New Roman" w:hAnsi="Times New Roman"/>
          <w:sz w:val="24"/>
          <w:szCs w:val="24"/>
        </w:rPr>
        <w:t>nepieciešamās izmaksas,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8B5FF7" w:rsidRDefault="00D71610" w:rsidP="00481B03">
      <w:pPr>
        <w:numPr>
          <w:ilvl w:val="0"/>
          <w:numId w:val="19"/>
        </w:numPr>
        <w:suppressAutoHyphens/>
        <w:spacing w:after="0" w:line="240" w:lineRule="auto"/>
        <w:jc w:val="both"/>
        <w:rPr>
          <w:rFonts w:ascii="Times New Roman" w:hAnsi="Times New Roman"/>
          <w:sz w:val="24"/>
          <w:szCs w:val="24"/>
        </w:rPr>
      </w:pPr>
      <w:r w:rsidRPr="008B5FF7">
        <w:rPr>
          <w:rFonts w:ascii="Times New Roman" w:hAnsi="Times New Roman"/>
          <w:sz w:val="24"/>
          <w:szCs w:val="24"/>
        </w:rPr>
        <w:lastRenderedPageBreak/>
        <w:t>esam apzinājuši Darbus un riskus, un aprēķinājuši to izmaksas, ievērojot izpildes termiņus.</w:t>
      </w:r>
    </w:p>
    <w:p w:rsidR="00D71610" w:rsidRPr="008B5FF7"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mēs garantējam savā piedāvājumā ietverto ziņu un piedāvāto saistību precīzu izpildīšanu;</w:t>
      </w:r>
    </w:p>
    <w:p w:rsidR="00D71610" w:rsidRPr="008B5FF7"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 </w:t>
      </w:r>
      <w:r w:rsidR="00C672AD" w:rsidRPr="008B5FF7">
        <w:rPr>
          <w:rFonts w:ascii="Times New Roman" w:hAnsi="Times New Roman"/>
          <w:sz w:val="24"/>
          <w:szCs w:val="24"/>
        </w:rPr>
        <w:t xml:space="preserve">apliecinām, ka mūsu rīcībā </w:t>
      </w:r>
      <w:r w:rsidRPr="008B5FF7">
        <w:rPr>
          <w:rFonts w:ascii="Times New Roman" w:hAnsi="Times New Roman"/>
          <w:sz w:val="24"/>
          <w:szCs w:val="24"/>
        </w:rPr>
        <w:t>ir pieejami iepirkuma līguma izpildei vajadzīgie materiālie, finanšu, darbaspēka un citi resursi, lai kvalitatīvi un noteiktajā termiņā pilnībā izpildītu visas saistības;</w:t>
      </w:r>
    </w:p>
    <w:p w:rsidR="00D71610" w:rsidRPr="008B5FF7"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piedāvātā cena nav atzīstama par komercnoslēpumu;</w:t>
      </w:r>
    </w:p>
    <w:p w:rsidR="00D71610" w:rsidRPr="008B5FF7"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B5FF7">
        <w:rPr>
          <w:rFonts w:ascii="Times New Roman" w:hAnsi="Times New Roman"/>
          <w:sz w:val="24"/>
          <w:szCs w:val="24"/>
        </w:rPr>
        <w:t xml:space="preserve">piedāvājuma derīguma termiņš ir </w:t>
      </w:r>
      <w:r w:rsidR="003B0254" w:rsidRPr="008B5FF7">
        <w:rPr>
          <w:rFonts w:ascii="Times New Roman" w:hAnsi="Times New Roman"/>
          <w:sz w:val="24"/>
          <w:szCs w:val="24"/>
        </w:rPr>
        <w:t>60 (sešdesmit) kalendārās dienas</w:t>
      </w:r>
      <w:r w:rsidR="00C672AD" w:rsidRPr="008B5FF7">
        <w:rPr>
          <w:rFonts w:ascii="Times New Roman" w:hAnsi="Times New Roman"/>
          <w:sz w:val="24"/>
          <w:szCs w:val="24"/>
        </w:rPr>
        <w:t xml:space="preserve"> </w:t>
      </w:r>
      <w:r w:rsidRPr="008B5FF7">
        <w:rPr>
          <w:rFonts w:ascii="Times New Roman" w:hAnsi="Times New Roman"/>
          <w:sz w:val="24"/>
          <w:szCs w:val="24"/>
        </w:rPr>
        <w:t>ska</w:t>
      </w:r>
      <w:r w:rsidR="00C672AD" w:rsidRPr="008B5FF7">
        <w:rPr>
          <w:rFonts w:ascii="Times New Roman" w:hAnsi="Times New Roman"/>
          <w:sz w:val="24"/>
          <w:szCs w:val="24"/>
        </w:rPr>
        <w:t>i</w:t>
      </w:r>
      <w:r w:rsidRPr="008B5FF7">
        <w:rPr>
          <w:rFonts w:ascii="Times New Roman" w:hAnsi="Times New Roman"/>
          <w:sz w:val="24"/>
          <w:szCs w:val="24"/>
        </w:rPr>
        <w:t>tot no piedāvājuma atvēršanas dienas.</w:t>
      </w:r>
    </w:p>
    <w:p w:rsidR="00D71610" w:rsidRDefault="008B5FF7"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Apliecinām, ka mūsu piedāvātā</w:t>
      </w:r>
      <w:r w:rsidR="00D71610" w:rsidRPr="008B5FF7">
        <w:rPr>
          <w:rFonts w:ascii="Times New Roman" w:hAnsi="Times New Roman"/>
          <w:sz w:val="24"/>
          <w:szCs w:val="24"/>
        </w:rPr>
        <w:t xml:space="preserve"> </w:t>
      </w:r>
      <w:r>
        <w:rPr>
          <w:rFonts w:ascii="Times New Roman" w:hAnsi="Times New Roman"/>
          <w:sz w:val="24"/>
          <w:szCs w:val="24"/>
        </w:rPr>
        <w:t>cena</w:t>
      </w:r>
      <w:r w:rsidR="00D71610" w:rsidRPr="008B5FF7">
        <w:rPr>
          <w:rFonts w:ascii="Times New Roman" w:hAnsi="Times New Roman"/>
          <w:sz w:val="24"/>
          <w:szCs w:val="24"/>
        </w:rPr>
        <w:t xml:space="preserve"> līguma izpildes laikā nemainīsies.</w:t>
      </w:r>
    </w:p>
    <w:p w:rsidR="002D36AF" w:rsidRDefault="002D36AF" w:rsidP="00B97D22">
      <w:pPr>
        <w:numPr>
          <w:ilvl w:val="0"/>
          <w:numId w:val="19"/>
        </w:numPr>
        <w:overflowPunct w:val="0"/>
        <w:autoSpaceDE w:val="0"/>
        <w:autoSpaceDN w:val="0"/>
        <w:adjustRightInd w:val="0"/>
        <w:spacing w:after="0" w:line="240" w:lineRule="auto"/>
        <w:jc w:val="both"/>
        <w:rPr>
          <w:rFonts w:ascii="Times New Roman" w:hAnsi="Times New Roman"/>
          <w:b/>
          <w:sz w:val="24"/>
          <w:szCs w:val="24"/>
        </w:rPr>
      </w:pPr>
      <w:r w:rsidRPr="002D36AF">
        <w:rPr>
          <w:rFonts w:ascii="Times New Roman" w:hAnsi="Times New Roman"/>
          <w:b/>
          <w:sz w:val="24"/>
          <w:szCs w:val="24"/>
        </w:rPr>
        <w:t xml:space="preserve">piedāvājam veikt Darbus par sekojošu </w:t>
      </w:r>
      <w:r w:rsidR="00237DEC">
        <w:rPr>
          <w:rFonts w:ascii="Times New Roman" w:hAnsi="Times New Roman"/>
          <w:b/>
          <w:sz w:val="24"/>
          <w:szCs w:val="24"/>
        </w:rPr>
        <w:t>līgum</w:t>
      </w:r>
      <w:r w:rsidRPr="002D36AF">
        <w:rPr>
          <w:rFonts w:ascii="Times New Roman" w:hAnsi="Times New Roman"/>
          <w:b/>
          <w:sz w:val="24"/>
          <w:szCs w:val="24"/>
        </w:rPr>
        <w:t>cenu:</w:t>
      </w:r>
    </w:p>
    <w:p w:rsidR="00420D40" w:rsidRPr="002D36AF" w:rsidRDefault="00420D40" w:rsidP="00420D40">
      <w:pPr>
        <w:overflowPunct w:val="0"/>
        <w:autoSpaceDE w:val="0"/>
        <w:autoSpaceDN w:val="0"/>
        <w:adjustRightInd w:val="0"/>
        <w:spacing w:after="0" w:line="240" w:lineRule="auto"/>
        <w:ind w:left="720"/>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
        <w:gridCol w:w="1615"/>
        <w:gridCol w:w="848"/>
        <w:gridCol w:w="1029"/>
        <w:gridCol w:w="1165"/>
        <w:gridCol w:w="1106"/>
        <w:gridCol w:w="980"/>
        <w:gridCol w:w="1274"/>
      </w:tblGrid>
      <w:tr w:rsidR="00420D40" w:rsidRPr="004E3812" w:rsidTr="00420D40">
        <w:tc>
          <w:tcPr>
            <w:tcW w:w="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Nr</w:t>
            </w:r>
          </w:p>
          <w:p w:rsidR="00420D40" w:rsidRPr="004E3812" w:rsidRDefault="00420D40" w:rsidP="00EC71F7">
            <w:pPr>
              <w:pStyle w:val="DefaultStyle"/>
              <w:jc w:val="center"/>
              <w:rPr>
                <w:sz w:val="24"/>
                <w:szCs w:val="24"/>
                <w:lang w:val="lv-LV"/>
              </w:rPr>
            </w:pPr>
            <w:r w:rsidRPr="004E3812">
              <w:rPr>
                <w:sz w:val="24"/>
                <w:szCs w:val="24"/>
                <w:lang w:val="lv-LV" w:eastAsia="lv-LV"/>
              </w:rPr>
              <w:t>p.k.</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Darba nosaukums</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Mērv.</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Apjoms</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Vienības cena</w:t>
            </w:r>
          </w:p>
          <w:p w:rsidR="00420D40" w:rsidRPr="004E3812" w:rsidRDefault="00420D40" w:rsidP="00EC71F7">
            <w:pPr>
              <w:pStyle w:val="DefaultStyle"/>
              <w:jc w:val="center"/>
              <w:rPr>
                <w:sz w:val="24"/>
                <w:szCs w:val="24"/>
                <w:lang w:val="lv-LV"/>
              </w:rPr>
            </w:pPr>
            <w:r w:rsidRPr="004E3812">
              <w:rPr>
                <w:sz w:val="24"/>
                <w:szCs w:val="24"/>
                <w:lang w:val="lv-LV" w:eastAsia="lv-LV"/>
              </w:rPr>
              <w:t>(bez PVN)</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Summa bez PVN</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PVN 21%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Izmaksas</w:t>
            </w:r>
          </w:p>
          <w:p w:rsidR="00420D40" w:rsidRPr="004E3812" w:rsidRDefault="00420D40" w:rsidP="00EC71F7">
            <w:pPr>
              <w:pStyle w:val="DefaultStyle"/>
              <w:jc w:val="center"/>
              <w:rPr>
                <w:sz w:val="24"/>
                <w:szCs w:val="24"/>
                <w:lang w:val="lv-LV"/>
              </w:rPr>
            </w:pPr>
            <w:r w:rsidRPr="004E3812">
              <w:rPr>
                <w:sz w:val="24"/>
                <w:szCs w:val="24"/>
                <w:lang w:val="lv-LV" w:eastAsia="lv-LV"/>
              </w:rPr>
              <w:t>kopā</w:t>
            </w:r>
          </w:p>
          <w:p w:rsidR="00420D40" w:rsidRPr="004E3812" w:rsidRDefault="00420D40" w:rsidP="00EC71F7">
            <w:pPr>
              <w:pStyle w:val="DefaultStyle"/>
              <w:jc w:val="center"/>
              <w:rPr>
                <w:sz w:val="24"/>
                <w:szCs w:val="24"/>
                <w:lang w:val="lv-LV"/>
              </w:rPr>
            </w:pPr>
            <w:r w:rsidRPr="004E3812">
              <w:rPr>
                <w:sz w:val="24"/>
                <w:szCs w:val="24"/>
                <w:lang w:val="lv-LV" w:eastAsia="lv-LV"/>
              </w:rPr>
              <w:t xml:space="preserve"> EUR</w:t>
            </w:r>
          </w:p>
        </w:tc>
      </w:tr>
      <w:tr w:rsidR="00420D40" w:rsidRPr="004E3812" w:rsidTr="00420D40">
        <w:tc>
          <w:tcPr>
            <w:tcW w:w="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1.</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rPr>
                <w:sz w:val="24"/>
                <w:szCs w:val="24"/>
                <w:lang w:val="lv-LV"/>
              </w:rPr>
            </w:pPr>
            <w:r w:rsidRPr="004E3812">
              <w:rPr>
                <w:sz w:val="24"/>
                <w:szCs w:val="24"/>
                <w:lang w:val="lv-LV" w:eastAsia="lv-LV"/>
              </w:rPr>
              <w:t>Ielu greiderēšana</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km</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11,05</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p w:rsidR="00420D40" w:rsidRPr="004E3812" w:rsidRDefault="00420D40" w:rsidP="00EC71F7">
            <w:pPr>
              <w:pStyle w:val="DefaultStyle"/>
              <w:jc w:val="center"/>
              <w:rPr>
                <w:sz w:val="24"/>
                <w:szCs w:val="24"/>
                <w:lang w:val="lv-LV"/>
              </w:rPr>
            </w:pPr>
          </w:p>
          <w:p w:rsidR="00420D40" w:rsidRPr="004E3812" w:rsidRDefault="00420D40" w:rsidP="00EC71F7">
            <w:pPr>
              <w:pStyle w:val="DefaultStyle"/>
              <w:jc w:val="center"/>
              <w:rPr>
                <w:sz w:val="24"/>
                <w:szCs w:val="24"/>
                <w:lang w:val="lv-LV"/>
              </w:rPr>
            </w:pP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r>
      <w:tr w:rsidR="00420D40" w:rsidRPr="004E3812" w:rsidTr="00420D40">
        <w:tc>
          <w:tcPr>
            <w:tcW w:w="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2.</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rPr>
                <w:sz w:val="24"/>
                <w:szCs w:val="24"/>
                <w:lang w:val="lv-LV"/>
              </w:rPr>
            </w:pPr>
            <w:r w:rsidRPr="004E3812">
              <w:rPr>
                <w:sz w:val="24"/>
                <w:szCs w:val="24"/>
                <w:lang w:val="lv-LV" w:eastAsia="lv-LV"/>
              </w:rPr>
              <w:t xml:space="preserve">Autoceļu </w:t>
            </w:r>
          </w:p>
          <w:p w:rsidR="00420D40" w:rsidRPr="004E3812" w:rsidRDefault="00420D40" w:rsidP="00EC71F7">
            <w:pPr>
              <w:pStyle w:val="DefaultStyle"/>
              <w:rPr>
                <w:sz w:val="24"/>
                <w:szCs w:val="24"/>
                <w:lang w:val="lv-LV"/>
              </w:rPr>
            </w:pPr>
            <w:r w:rsidRPr="004E3812">
              <w:rPr>
                <w:sz w:val="24"/>
                <w:szCs w:val="24"/>
                <w:lang w:val="lv-LV" w:eastAsia="lv-LV"/>
              </w:rPr>
              <w:t>greiderēšana</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km</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sz w:val="24"/>
                <w:szCs w:val="24"/>
                <w:lang w:val="lv-LV" w:eastAsia="lv-LV"/>
              </w:rPr>
              <w:t>144,01</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p w:rsidR="00420D40" w:rsidRPr="004E3812" w:rsidRDefault="00420D40" w:rsidP="00EC71F7">
            <w:pPr>
              <w:pStyle w:val="DefaultStyle"/>
              <w:jc w:val="center"/>
              <w:rPr>
                <w:sz w:val="24"/>
                <w:szCs w:val="24"/>
                <w:lang w:val="lv-LV"/>
              </w:rPr>
            </w:pPr>
          </w:p>
          <w:p w:rsidR="00420D40" w:rsidRPr="004E3812" w:rsidRDefault="00420D40" w:rsidP="00EC71F7">
            <w:pPr>
              <w:pStyle w:val="DefaultStyle"/>
              <w:jc w:val="center"/>
              <w:rPr>
                <w:sz w:val="24"/>
                <w:szCs w:val="24"/>
                <w:lang w:val="lv-LV"/>
              </w:rPr>
            </w:pP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r>
      <w:tr w:rsidR="00420D40" w:rsidRPr="004E3812" w:rsidTr="00420D40">
        <w:tc>
          <w:tcPr>
            <w:tcW w:w="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p w:rsidR="00420D40" w:rsidRPr="004E3812" w:rsidRDefault="00420D40" w:rsidP="00EC71F7">
            <w:pPr>
              <w:pStyle w:val="DefaultStyle"/>
              <w:jc w:val="center"/>
              <w:rPr>
                <w:sz w:val="24"/>
                <w:szCs w:val="24"/>
                <w:lang w:val="lv-LV"/>
              </w:rPr>
            </w:pP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r w:rsidRPr="004E3812">
              <w:rPr>
                <w:b/>
                <w:sz w:val="24"/>
                <w:szCs w:val="24"/>
                <w:lang w:val="lv-LV" w:eastAsia="lv-LV"/>
              </w:rPr>
              <w:t>KOPĀ:</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0D40" w:rsidRPr="004E3812" w:rsidRDefault="00420D40" w:rsidP="00EC71F7">
            <w:pPr>
              <w:pStyle w:val="DefaultStyle"/>
              <w:jc w:val="center"/>
              <w:rPr>
                <w:sz w:val="24"/>
                <w:szCs w:val="24"/>
                <w:lang w:val="lv-LV"/>
              </w:rPr>
            </w:pPr>
          </w:p>
        </w:tc>
      </w:tr>
    </w:tbl>
    <w:p w:rsidR="002D36AF" w:rsidRPr="002D36AF" w:rsidRDefault="002D36AF" w:rsidP="002D36AF">
      <w:pPr>
        <w:overflowPunct w:val="0"/>
        <w:autoSpaceDE w:val="0"/>
        <w:autoSpaceDN w:val="0"/>
        <w:adjustRightInd w:val="0"/>
        <w:spacing w:after="0" w:line="240" w:lineRule="auto"/>
        <w:ind w:left="720"/>
        <w:jc w:val="both"/>
        <w:rPr>
          <w:rFonts w:ascii="Times New Roman" w:hAnsi="Times New Roman"/>
          <w:b/>
          <w:sz w:val="24"/>
          <w:szCs w:val="24"/>
        </w:rPr>
      </w:pPr>
    </w:p>
    <w:p w:rsidR="006F6A58" w:rsidRPr="008B5FF7" w:rsidRDefault="006F6A58" w:rsidP="006F6A58">
      <w:pPr>
        <w:jc w:val="both"/>
        <w:rPr>
          <w:rFonts w:ascii="Times New Roman" w:hAnsi="Times New Roman"/>
          <w:sz w:val="24"/>
          <w:szCs w:val="24"/>
        </w:rPr>
      </w:pPr>
      <w:r w:rsidRPr="008B5FF7">
        <w:rPr>
          <w:rFonts w:ascii="Times New Roman" w:hAnsi="Times New Roman"/>
          <w:sz w:val="24"/>
          <w:szCs w:val="24"/>
        </w:rPr>
        <w:t>Pretendenta likumīgā pārstāvja vai pilnvarotās personas:</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6F6A58" w:rsidRPr="008B5FF7" w:rsidTr="00B43B09">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8B5FF7" w:rsidRDefault="006F6A58" w:rsidP="00CA0C35">
            <w:pPr>
              <w:rPr>
                <w:rFonts w:ascii="Times New Roman" w:hAnsi="Times New Roman"/>
                <w:sz w:val="24"/>
                <w:szCs w:val="24"/>
                <w:lang w:eastAsia="en-US"/>
              </w:rPr>
            </w:pPr>
            <w:r w:rsidRPr="008B5FF7">
              <w:rPr>
                <w:rFonts w:ascii="Times New Roman" w:hAnsi="Times New Roman"/>
                <w:i/>
                <w:sz w:val="24"/>
                <w:szCs w:val="24"/>
              </w:rPr>
              <w:br w:type="page"/>
            </w:r>
            <w:r w:rsidRPr="008B5FF7">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6F6A58" w:rsidRPr="008B5FF7" w:rsidRDefault="006F6A58" w:rsidP="00CA0C35">
            <w:pPr>
              <w:rPr>
                <w:rFonts w:ascii="Times New Roman" w:hAnsi="Times New Roman"/>
                <w:sz w:val="24"/>
                <w:szCs w:val="24"/>
                <w:lang w:eastAsia="en-US"/>
              </w:rPr>
            </w:pPr>
          </w:p>
        </w:tc>
      </w:tr>
      <w:tr w:rsidR="006F6A58" w:rsidRPr="008B5FF7" w:rsidTr="00B43B09">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8B5FF7" w:rsidRDefault="006F6A58" w:rsidP="00CA0C35">
            <w:pPr>
              <w:rPr>
                <w:rFonts w:ascii="Times New Roman" w:hAnsi="Times New Roman"/>
                <w:sz w:val="24"/>
                <w:szCs w:val="24"/>
                <w:lang w:eastAsia="en-US"/>
              </w:rPr>
            </w:pPr>
            <w:r w:rsidRPr="008B5FF7">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6F6A58" w:rsidRPr="008B5FF7" w:rsidRDefault="006F6A58" w:rsidP="00CA0C35">
            <w:pPr>
              <w:rPr>
                <w:rFonts w:ascii="Times New Roman" w:hAnsi="Times New Roman"/>
                <w:sz w:val="24"/>
                <w:szCs w:val="24"/>
                <w:lang w:eastAsia="en-US"/>
              </w:rPr>
            </w:pPr>
          </w:p>
        </w:tc>
      </w:tr>
      <w:tr w:rsidR="006F6A58" w:rsidRPr="008B5FF7" w:rsidTr="00B43B09">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8B5FF7" w:rsidRDefault="006F6A58" w:rsidP="00CA0C35">
            <w:pPr>
              <w:rPr>
                <w:rFonts w:ascii="Times New Roman" w:hAnsi="Times New Roman"/>
                <w:sz w:val="24"/>
                <w:szCs w:val="24"/>
                <w:lang w:eastAsia="en-US"/>
              </w:rPr>
            </w:pPr>
            <w:r w:rsidRPr="008B5FF7">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6F6A58" w:rsidRPr="008B5FF7" w:rsidRDefault="006F6A58" w:rsidP="00CA0C35">
            <w:pPr>
              <w:rPr>
                <w:rFonts w:ascii="Times New Roman" w:hAnsi="Times New Roman"/>
                <w:sz w:val="24"/>
                <w:szCs w:val="24"/>
                <w:lang w:eastAsia="en-US"/>
              </w:rPr>
            </w:pPr>
          </w:p>
        </w:tc>
      </w:tr>
    </w:tbl>
    <w:p w:rsidR="006F6A58" w:rsidRPr="008B5FF7" w:rsidRDefault="006F6A58" w:rsidP="006F6A58">
      <w:pPr>
        <w:rPr>
          <w:rFonts w:ascii="Times New Roman" w:hAnsi="Times New Roman"/>
          <w:i/>
          <w:iCs/>
          <w:sz w:val="24"/>
          <w:szCs w:val="24"/>
        </w:rPr>
      </w:pPr>
    </w:p>
    <w:p w:rsidR="00727E59" w:rsidRPr="008B5FF7" w:rsidRDefault="00727E59" w:rsidP="00727E59">
      <w:pPr>
        <w:jc w:val="right"/>
        <w:rPr>
          <w:rFonts w:ascii="Times New Roman" w:hAnsi="Times New Roman"/>
          <w:sz w:val="24"/>
          <w:szCs w:val="24"/>
        </w:rPr>
      </w:pPr>
    </w:p>
    <w:p w:rsidR="00F9183E" w:rsidRPr="008B5FF7" w:rsidRDefault="00F9183E" w:rsidP="00727E59">
      <w:pPr>
        <w:jc w:val="right"/>
        <w:rPr>
          <w:rFonts w:ascii="Times New Roman" w:hAnsi="Times New Roman"/>
          <w:sz w:val="24"/>
          <w:szCs w:val="24"/>
        </w:rPr>
      </w:pPr>
    </w:p>
    <w:p w:rsidR="00C3416B" w:rsidRPr="008B5FF7" w:rsidRDefault="00C3416B" w:rsidP="00B43B09">
      <w:pPr>
        <w:pStyle w:val="Pamatteksts"/>
        <w:spacing w:after="0"/>
        <w:jc w:val="right"/>
        <w:rPr>
          <w:rFonts w:ascii="Times New Roman" w:hAnsi="Times New Roman"/>
          <w:szCs w:val="24"/>
          <w:lang w:val="lv-LV"/>
        </w:rPr>
      </w:pPr>
    </w:p>
    <w:sectPr w:rsidR="00C3416B" w:rsidRPr="008B5FF7" w:rsidSect="00B43B09">
      <w:footerReference w:type="even" r:id="rId8"/>
      <w:footerReference w:type="default" r:id="rId9"/>
      <w:footerReference w:type="first" r:id="rId10"/>
      <w:pgSz w:w="11906" w:h="16838" w:code="9"/>
      <w:pgMar w:top="1134" w:right="1701" w:bottom="113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B7" w:rsidRDefault="00112BB7" w:rsidP="006F6A58">
      <w:pPr>
        <w:spacing w:after="0" w:line="240" w:lineRule="auto"/>
      </w:pPr>
      <w:r>
        <w:separator/>
      </w:r>
    </w:p>
  </w:endnote>
  <w:endnote w:type="continuationSeparator" w:id="0">
    <w:p w:rsidR="00112BB7" w:rsidRDefault="00112BB7"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Pr="000C684A" w:rsidRDefault="002D2AF1">
    <w:pPr>
      <w:pStyle w:val="Kjene"/>
      <w:jc w:val="center"/>
    </w:pPr>
    <w:r>
      <w:fldChar w:fldCharType="begin"/>
    </w:r>
    <w:r w:rsidR="006D257B">
      <w:instrText>PAGE   \* MERGEFORMAT</w:instrText>
    </w:r>
    <w:r>
      <w:fldChar w:fldCharType="separate"/>
    </w:r>
    <w:r w:rsidR="003C394C">
      <w:rPr>
        <w:noProof/>
      </w:rPr>
      <w:t>1</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B7" w:rsidRDefault="00112BB7" w:rsidP="006F6A58">
      <w:pPr>
        <w:spacing w:after="0" w:line="240" w:lineRule="auto"/>
      </w:pPr>
      <w:r>
        <w:separator/>
      </w:r>
    </w:p>
  </w:footnote>
  <w:footnote w:type="continuationSeparator" w:id="0">
    <w:p w:rsidR="00112BB7" w:rsidRDefault="00112BB7"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5"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9"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1"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8"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4"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0"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3"/>
  </w:num>
  <w:num w:numId="2">
    <w:abstractNumId w:val="19"/>
  </w:num>
  <w:num w:numId="3">
    <w:abstractNumId w:val="14"/>
  </w:num>
  <w:num w:numId="4">
    <w:abstractNumId w:val="5"/>
  </w:num>
  <w:num w:numId="5">
    <w:abstractNumId w:val="29"/>
  </w:num>
  <w:num w:numId="6">
    <w:abstractNumId w:val="28"/>
  </w:num>
  <w:num w:numId="7">
    <w:abstractNumId w:val="6"/>
  </w:num>
  <w:num w:numId="8">
    <w:abstractNumId w:val="22"/>
  </w:num>
  <w:num w:numId="9">
    <w:abstractNumId w:val="7"/>
  </w:num>
  <w:num w:numId="10">
    <w:abstractNumId w:val="2"/>
  </w:num>
  <w:num w:numId="11">
    <w:abstractNumId w:val="2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23"/>
  </w:num>
  <w:num w:numId="23">
    <w:abstractNumId w:val="15"/>
  </w:num>
  <w:num w:numId="24">
    <w:abstractNumId w:val="21"/>
  </w:num>
  <w:num w:numId="25">
    <w:abstractNumId w:val="20"/>
  </w:num>
  <w:num w:numId="26">
    <w:abstractNumId w:val="3"/>
  </w:num>
  <w:num w:numId="27">
    <w:abstractNumId w:val="26"/>
  </w:num>
  <w:num w:numId="28">
    <w:abstractNumId w:val="25"/>
  </w:num>
  <w:num w:numId="29">
    <w:abstractNumId w:val="10"/>
  </w:num>
  <w:num w:numId="30">
    <w:abstractNumId w:val="30"/>
  </w:num>
  <w:num w:numId="31">
    <w:abstractNumId w:val="8"/>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313"/>
    <w:rsid w:val="00052446"/>
    <w:rsid w:val="00053872"/>
    <w:rsid w:val="0005397C"/>
    <w:rsid w:val="00053A68"/>
    <w:rsid w:val="0005507C"/>
    <w:rsid w:val="0005588A"/>
    <w:rsid w:val="00055A7E"/>
    <w:rsid w:val="00055B2D"/>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2BB7"/>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1E63"/>
    <w:rsid w:val="00142532"/>
    <w:rsid w:val="00142F90"/>
    <w:rsid w:val="00142FA8"/>
    <w:rsid w:val="001434DF"/>
    <w:rsid w:val="00143D64"/>
    <w:rsid w:val="00143DAE"/>
    <w:rsid w:val="0014502A"/>
    <w:rsid w:val="00145378"/>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4C0"/>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ECC"/>
    <w:rsid w:val="00234DFF"/>
    <w:rsid w:val="0023579F"/>
    <w:rsid w:val="002360D5"/>
    <w:rsid w:val="002365A2"/>
    <w:rsid w:val="00237062"/>
    <w:rsid w:val="002371DC"/>
    <w:rsid w:val="0023740A"/>
    <w:rsid w:val="00237BDE"/>
    <w:rsid w:val="00237DEC"/>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AF"/>
    <w:rsid w:val="002D36E7"/>
    <w:rsid w:val="002D3A6A"/>
    <w:rsid w:val="002D46E1"/>
    <w:rsid w:val="002D47F5"/>
    <w:rsid w:val="002D482C"/>
    <w:rsid w:val="002D5A46"/>
    <w:rsid w:val="002D655C"/>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26D"/>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6A08"/>
    <w:rsid w:val="00366B86"/>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B0026"/>
    <w:rsid w:val="003B0254"/>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94C"/>
    <w:rsid w:val="003C3FD9"/>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D9C"/>
    <w:rsid w:val="0041727A"/>
    <w:rsid w:val="0041753F"/>
    <w:rsid w:val="00417715"/>
    <w:rsid w:val="00417A66"/>
    <w:rsid w:val="00417D2E"/>
    <w:rsid w:val="00420C6B"/>
    <w:rsid w:val="00420D40"/>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135C"/>
    <w:rsid w:val="004519D5"/>
    <w:rsid w:val="00451DA5"/>
    <w:rsid w:val="004527B0"/>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100C"/>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DD1"/>
    <w:rsid w:val="00676E70"/>
    <w:rsid w:val="0068048A"/>
    <w:rsid w:val="00681622"/>
    <w:rsid w:val="006817B7"/>
    <w:rsid w:val="00681897"/>
    <w:rsid w:val="00682425"/>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A14"/>
    <w:rsid w:val="00780154"/>
    <w:rsid w:val="00780951"/>
    <w:rsid w:val="00780CF7"/>
    <w:rsid w:val="00780EFF"/>
    <w:rsid w:val="00782050"/>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5FF7"/>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0AD7"/>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3B4"/>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3B09"/>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3F7"/>
    <w:rsid w:val="00C06D0F"/>
    <w:rsid w:val="00C07564"/>
    <w:rsid w:val="00C07E9B"/>
    <w:rsid w:val="00C107EC"/>
    <w:rsid w:val="00C1110D"/>
    <w:rsid w:val="00C11881"/>
    <w:rsid w:val="00C1189E"/>
    <w:rsid w:val="00C11FB0"/>
    <w:rsid w:val="00C12049"/>
    <w:rsid w:val="00C122F7"/>
    <w:rsid w:val="00C134F0"/>
    <w:rsid w:val="00C136A6"/>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582"/>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C7DBD"/>
    <w:rsid w:val="00FD01AD"/>
    <w:rsid w:val="00FD1439"/>
    <w:rsid w:val="00FD154E"/>
    <w:rsid w:val="00FD2316"/>
    <w:rsid w:val="00FD24D6"/>
    <w:rsid w:val="00FD2A00"/>
    <w:rsid w:val="00FD33EF"/>
    <w:rsid w:val="00FD36E8"/>
    <w:rsid w:val="00FD4447"/>
    <w:rsid w:val="00FD5847"/>
    <w:rsid w:val="00FD609D"/>
    <w:rsid w:val="00FD63E5"/>
    <w:rsid w:val="00FD6BFE"/>
    <w:rsid w:val="00FD6C74"/>
    <w:rsid w:val="00FD747B"/>
    <w:rsid w:val="00FE1A2F"/>
    <w:rsid w:val="00FE2829"/>
    <w:rsid w:val="00FE28EF"/>
    <w:rsid w:val="00FE2CE9"/>
    <w:rsid w:val="00FE2D5F"/>
    <w:rsid w:val="00FE300A"/>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3D51"/>
  <w15:docId w15:val="{980951F8-C1DF-4451-B74B-569E38D9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styleId="Komentrateksts">
    <w:name w:val="annotation text"/>
    <w:basedOn w:val="Parasts"/>
    <w:link w:val="KomentratekstsRakstz"/>
    <w:rsid w:val="002D36AF"/>
    <w:pPr>
      <w:spacing w:after="0" w:line="240" w:lineRule="auto"/>
    </w:pPr>
    <w:rPr>
      <w:rFonts w:ascii="Times New Roman" w:hAnsi="Times New Roman"/>
      <w:sz w:val="20"/>
      <w:szCs w:val="20"/>
      <w:lang w:val="en-GB" w:eastAsia="en-US"/>
    </w:rPr>
  </w:style>
  <w:style w:type="character" w:customStyle="1" w:styleId="KomentratekstsRakstz">
    <w:name w:val="Komentāra teksts Rakstz."/>
    <w:basedOn w:val="Noklusjumarindkopasfonts"/>
    <w:link w:val="Komentrateksts"/>
    <w:rsid w:val="002D36AF"/>
    <w:rPr>
      <w:rFonts w:ascii="Times New Roman" w:eastAsia="Times New Roman" w:hAnsi="Times New Roman" w:cs="Times New Roman"/>
      <w:sz w:val="20"/>
      <w:szCs w:val="20"/>
      <w:lang w:val="en-GB"/>
    </w:rPr>
  </w:style>
  <w:style w:type="paragraph" w:customStyle="1" w:styleId="DefaultStyle">
    <w:name w:val="Default Style"/>
    <w:rsid w:val="00420D40"/>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560BE-E6FB-415C-9AEC-2C9C8FC6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5135</TotalTime>
  <Pages>2</Pages>
  <Words>2193</Words>
  <Characters>1251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335</cp:revision>
  <cp:lastPrinted>2017-03-22T09:47:00Z</cp:lastPrinted>
  <dcterms:created xsi:type="dcterms:W3CDTF">2017-03-03T11:20:00Z</dcterms:created>
  <dcterms:modified xsi:type="dcterms:W3CDTF">2017-04-13T12:31:00Z</dcterms:modified>
</cp:coreProperties>
</file>